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308E2" w14:textId="77777777" w:rsidR="00F22EBD" w:rsidRPr="00F22EBD" w:rsidRDefault="00F22EBD" w:rsidP="00F2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14:paraId="3668A8A2" w14:textId="77777777" w:rsidR="00F22EBD" w:rsidRPr="00F22EBD" w:rsidRDefault="00F22EBD" w:rsidP="00F2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1A234B" w14:textId="77777777" w:rsidR="00F22EBD" w:rsidRPr="00F22EBD" w:rsidRDefault="00F22EBD" w:rsidP="00F2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медицинской помощи</w:t>
      </w:r>
    </w:p>
    <w:p w14:paraId="4DC8E949" w14:textId="77777777" w:rsidR="00F22EBD" w:rsidRPr="00F22EBD" w:rsidRDefault="00F22EBD" w:rsidP="00F2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FAA64B8" w14:textId="77777777" w:rsidR="00F22EBD" w:rsidRPr="00F22EBD" w:rsidRDefault="00F22EBD" w:rsidP="00F22EB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Первичная медико-санитарная </w:t>
      </w:r>
      <w:proofErr w:type="gramStart"/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помощь,  включающая</w:t>
      </w:r>
      <w:proofErr w:type="gramEnd"/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D0B2A0A" w14:textId="77777777" w:rsidR="00F22EBD" w:rsidRDefault="00F22EBD" w:rsidP="00F22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первичную доврачебную помощь, которая оказывается фельдшерами, акушерами и другими медицинскими работниками со средним медицинским </w:t>
      </w:r>
      <w:proofErr w:type="gramStart"/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образованием  в</w:t>
      </w:r>
      <w:proofErr w:type="gramEnd"/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амбулаторных условиях, в условиях дневного стационара;</w:t>
      </w:r>
    </w:p>
    <w:p w14:paraId="4D722BA2" w14:textId="7D262FF8" w:rsidR="00F22EBD" w:rsidRPr="00F22EBD" w:rsidRDefault="00F22EBD" w:rsidP="00F22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первичную врачебную помощь, которая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врачами);</w:t>
      </w:r>
    </w:p>
    <w:p w14:paraId="3000CB9B" w14:textId="5294DC14" w:rsidR="00F22EBD" w:rsidRDefault="00F22EBD" w:rsidP="00F22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первичную специализированную медицинскую помощь, которая оказывается врачами специалистами.</w:t>
      </w:r>
    </w:p>
    <w:p w14:paraId="33CBC2EF" w14:textId="77777777" w:rsidR="00F22EBD" w:rsidRPr="00F22EBD" w:rsidRDefault="00F22EBD" w:rsidP="00F22E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98FC669" w14:textId="77777777" w:rsidR="00F22EBD" w:rsidRPr="00F22EBD" w:rsidRDefault="00F22EBD" w:rsidP="00F22EB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Специализированная медицинская помощь, которая оказывается в стационарных условиях и в условиях дневного стационара врачами-</w:t>
      </w:r>
      <w:proofErr w:type="gramStart"/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специалистами,  и</w:t>
      </w:r>
      <w:proofErr w:type="gramEnd"/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 профилактику, диагностику и лечение заболеваний и состояний,  в том числе в период беременности, родов и послеродовой период, требующих использования специальных методов и сложных медицинских технологий.</w:t>
      </w:r>
    </w:p>
    <w:p w14:paraId="0BBB8077" w14:textId="77777777" w:rsidR="00F22EBD" w:rsidRPr="00F22EBD" w:rsidRDefault="00F22EBD" w:rsidP="00F22EB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Высокотехнологичная медицинская помощь с применением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техники.  </w:t>
      </w:r>
    </w:p>
    <w:p w14:paraId="333C124C" w14:textId="77777777" w:rsidR="00F22EBD" w:rsidRPr="00F22EBD" w:rsidRDefault="00F22EBD" w:rsidP="00F22EB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Скорая медицинская помощь, которая оказывается государственными и муниципальными медицинскими организациями при заболеваниях, несчастных случаях, травмах, отравлениях и других состояниях, требующих срочного медицинского вмешательства. При необходимости осуществляется медицинская эвакуация.</w:t>
      </w:r>
    </w:p>
    <w:p w14:paraId="0DA4F5FF" w14:textId="77777777" w:rsidR="00F22EBD" w:rsidRPr="00F22EBD" w:rsidRDefault="00F22EBD" w:rsidP="00F22EBD">
      <w:pPr>
        <w:shd w:val="clear" w:color="auto" w:fill="FFFFFF"/>
        <w:spacing w:before="100" w:beforeAutospacing="1" w:after="100" w:afterAutospacing="1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медицинской помощи и сроки ожидания медицинской помощи</w:t>
      </w:r>
    </w:p>
    <w:p w14:paraId="0C7DE918" w14:textId="77777777" w:rsidR="00F22EBD" w:rsidRPr="00F22EBD" w:rsidRDefault="00F22EBD" w:rsidP="00F22EB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помощь оказывается гражданам в трех формах – плановая, неотложная и экстренная.</w:t>
      </w:r>
    </w:p>
    <w:p w14:paraId="5563ECB3" w14:textId="77777777" w:rsidR="00F22EBD" w:rsidRPr="00F22EBD" w:rsidRDefault="00F22EBD" w:rsidP="00F22EB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Экстренная форма</w:t>
      </w: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предусматривает оказание медицинской помощи при внезапных острых заболеваниях, состояниях, обострении хронических заболеваний, представляющих угрозу жизни пациента. При этом медицинская помощь в экстренной форме оказывается медицинской организацией и медицинским работником гражданину безотлагательно и бесплатно. Отказ в ее оказании не допускается.</w:t>
      </w:r>
    </w:p>
    <w:p w14:paraId="757C6498" w14:textId="77777777" w:rsidR="00F22EBD" w:rsidRPr="00F22EBD" w:rsidRDefault="00F22EBD" w:rsidP="00F22EB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Неотложная форма</w:t>
      </w: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предусматривает оказание медицинской помощи при внезапных острых заболеваниях, состояниях, обострении хронических заболеваний без явных признаков угрозы жизни пациента.</w:t>
      </w:r>
    </w:p>
    <w:p w14:paraId="402C05B1" w14:textId="77777777" w:rsidR="00F22EBD" w:rsidRPr="00F22EBD" w:rsidRDefault="00F22EBD" w:rsidP="00F22EBD">
      <w:pPr>
        <w:shd w:val="clear" w:color="auto" w:fill="FFFFFF"/>
        <w:spacing w:after="21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Плановая форма </w:t>
      </w: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предусматривает оказание медицинской помощи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и отсрочка оказания которой на определенное время не повлечет за собой ухудшение состояния пациента, угрозу его жизни и здоровью.</w:t>
      </w:r>
    </w:p>
    <w:p w14:paraId="73E3357C" w14:textId="77777777" w:rsidR="00F22EBD" w:rsidRPr="00F22EBD" w:rsidRDefault="00F22EBD" w:rsidP="00F2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87BC3F" w14:textId="77777777" w:rsidR="00F22EBD" w:rsidRPr="00F22EBD" w:rsidRDefault="00F22EBD" w:rsidP="00F2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Сроки ожидания медицинской помощи, предоставляемой на платной основе, в соответствии с пунктом 2.1.4 договора об оказании платных медицинских услуг, составляет время с момента заключения договора и оплаты услуги, до фактического исполнения услуги. </w:t>
      </w:r>
    </w:p>
    <w:p w14:paraId="684DB3CC" w14:textId="77777777" w:rsidR="00F22EBD" w:rsidRPr="00F22EBD" w:rsidRDefault="00F22EBD" w:rsidP="00F22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7F77D24" w14:textId="2B02123C" w:rsidR="00F22EBD" w:rsidRPr="00F22EBD" w:rsidRDefault="00F22EBD" w:rsidP="00F2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оказания медицинской помощи</w:t>
      </w:r>
    </w:p>
    <w:p w14:paraId="3C88945D" w14:textId="77777777" w:rsidR="00F22EBD" w:rsidRPr="00F22EBD" w:rsidRDefault="00F22EBD" w:rsidP="00F22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EB075CC" w14:textId="77777777" w:rsidR="00F22EBD" w:rsidRPr="00F22EBD" w:rsidRDefault="00F22EBD" w:rsidP="00F22E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врачей-специалистов</w:t>
      </w:r>
    </w:p>
    <w:p w14:paraId="32A3EDEC" w14:textId="77777777" w:rsidR="00F22EBD" w:rsidRPr="00F22EBD" w:rsidRDefault="00F22EBD" w:rsidP="00F22E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исследования</w:t>
      </w:r>
    </w:p>
    <w:p w14:paraId="55EB5644" w14:textId="77777777" w:rsidR="00F22EBD" w:rsidRPr="00F22EBD" w:rsidRDefault="00F22EBD" w:rsidP="00F22E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Лабораторная диагностика</w:t>
      </w:r>
    </w:p>
    <w:p w14:paraId="40595F3F" w14:textId="77777777" w:rsidR="00F22EBD" w:rsidRPr="00F22EBD" w:rsidRDefault="00F22EBD" w:rsidP="00F22EB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Хирургические вмешательства</w:t>
      </w:r>
    </w:p>
    <w:p w14:paraId="3FA7C6FC" w14:textId="77777777" w:rsidR="00F22EBD" w:rsidRPr="00F22EBD" w:rsidRDefault="00F22EBD" w:rsidP="00F2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8975E2" w14:textId="09823F3F" w:rsidR="00F22EBD" w:rsidRPr="00F22EBD" w:rsidRDefault="00F22EBD" w:rsidP="00F2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медицинских вмешательств</w:t>
      </w:r>
    </w:p>
    <w:p w14:paraId="0E7C2BC2" w14:textId="77777777" w:rsidR="00F22EBD" w:rsidRPr="00F22EBD" w:rsidRDefault="00F22EBD" w:rsidP="00F22E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CA75DFC" w14:textId="77777777" w:rsidR="00F22EBD" w:rsidRPr="00F22EBD" w:rsidRDefault="00F22EBD" w:rsidP="00F22E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Опрос, в том числе выявление жалоб, сбор анамнеза.</w:t>
      </w:r>
    </w:p>
    <w:p w14:paraId="4BCD6257" w14:textId="77777777" w:rsidR="00F22EBD" w:rsidRPr="00F22EBD" w:rsidRDefault="00F22EBD" w:rsidP="00F22E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Осмотр, в том числе пальпация, перкуссия, аускультация, риноскопия, фарингоскопия, непрямая ларингоскопия, вагинальное исследование (для женщин), ректальное исследование.</w:t>
      </w:r>
    </w:p>
    <w:p w14:paraId="21427C9F" w14:textId="77777777" w:rsidR="00F22EBD" w:rsidRPr="00F22EBD" w:rsidRDefault="00F22EBD" w:rsidP="00F22E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Антропометрические исследования.</w:t>
      </w:r>
    </w:p>
    <w:p w14:paraId="0EB3B183" w14:textId="77777777" w:rsidR="00F22EBD" w:rsidRPr="00F22EBD" w:rsidRDefault="00F22EBD" w:rsidP="00F22E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Термометрия.</w:t>
      </w:r>
    </w:p>
    <w:p w14:paraId="1EADA896" w14:textId="77777777" w:rsidR="00F22EBD" w:rsidRPr="00F22EBD" w:rsidRDefault="00F22EBD" w:rsidP="00F22E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Тонометрия.</w:t>
      </w:r>
    </w:p>
    <w:p w14:paraId="07294C9A" w14:textId="77777777" w:rsidR="00F22EBD" w:rsidRPr="00F22EBD" w:rsidRDefault="00F22EBD" w:rsidP="00F22E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Ультразвуковые исследования.</w:t>
      </w:r>
    </w:p>
    <w:p w14:paraId="566C55B5" w14:textId="77777777" w:rsidR="00F22EBD" w:rsidRPr="00F22EBD" w:rsidRDefault="00F22EBD" w:rsidP="00F22E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Неинвазивные исследования органа слуха и слуховых функций.</w:t>
      </w:r>
    </w:p>
    <w:p w14:paraId="1520EF93" w14:textId="77777777" w:rsidR="00F22EBD" w:rsidRPr="00F22EBD" w:rsidRDefault="00F22EBD" w:rsidP="00F22E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функций нервной системы (чувствительной и двигательной сферы).</w:t>
      </w:r>
    </w:p>
    <w:p w14:paraId="2B93A6AE" w14:textId="77777777" w:rsidR="00F22EBD" w:rsidRPr="00F22EBD" w:rsidRDefault="00F22EBD" w:rsidP="00F22E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методы обследования, в том числе клинические, биохимические, бактериологические, вирусологические, иммунологические.</w:t>
      </w:r>
    </w:p>
    <w:p w14:paraId="5A6E379A" w14:textId="77777777" w:rsidR="00F22EBD" w:rsidRPr="00F22EBD" w:rsidRDefault="00F22EBD" w:rsidP="00F22E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Функциональные методы обследования, суточное мониторирование артериального давления.</w:t>
      </w:r>
    </w:p>
    <w:p w14:paraId="5157F958" w14:textId="77777777" w:rsidR="00F22EBD" w:rsidRPr="00F22EBD" w:rsidRDefault="00F22EBD" w:rsidP="00F22E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Ультразвуковые исследования.</w:t>
      </w:r>
    </w:p>
    <w:p w14:paraId="37057C1C" w14:textId="77777777" w:rsidR="00F22EBD" w:rsidRPr="00F22EBD" w:rsidRDefault="00F22EBD" w:rsidP="00F22E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лекарственных препаратов по назначению врача, в том числе внутримышечно, внутривенно, подкожно, </w:t>
      </w:r>
      <w:proofErr w:type="spellStart"/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внутрикожно</w:t>
      </w:r>
      <w:proofErr w:type="spellEnd"/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772186" w14:textId="77777777" w:rsidR="00F22EBD" w:rsidRPr="00F22EBD" w:rsidRDefault="00F22EBD" w:rsidP="00F22E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массаж.</w:t>
      </w:r>
    </w:p>
    <w:p w14:paraId="3D4E0C56" w14:textId="77777777" w:rsidR="00F22EBD" w:rsidRPr="00F22EBD" w:rsidRDefault="00F22EBD" w:rsidP="00F22EB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Лечебная физкультура.</w:t>
      </w:r>
    </w:p>
    <w:p w14:paraId="763C2657" w14:textId="77777777" w:rsidR="00F22EBD" w:rsidRPr="00F22EBD" w:rsidRDefault="00F22EBD" w:rsidP="00F22E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97D568" w14:textId="64C1173F" w:rsidR="00F22EBD" w:rsidRPr="00F22EBD" w:rsidRDefault="00F22EBD" w:rsidP="00F22E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 результаты оказания медицинской помощи</w:t>
      </w:r>
    </w:p>
    <w:p w14:paraId="67E2F615" w14:textId="77777777" w:rsidR="00F22EBD" w:rsidRPr="00F22EBD" w:rsidRDefault="00F22EBD" w:rsidP="00F2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0774D9" w14:textId="77777777" w:rsidR="00F22EBD" w:rsidRPr="00F22EBD" w:rsidRDefault="00F22EBD" w:rsidP="00F22E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информированности граждан о состоянии здоровья;</w:t>
      </w:r>
    </w:p>
    <w:p w14:paraId="7E1A6DEA" w14:textId="77777777" w:rsidR="00F22EBD" w:rsidRPr="00F22EBD" w:rsidRDefault="00F22EBD" w:rsidP="00F22E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Повышения качества жизни и здоровья населения;</w:t>
      </w:r>
    </w:p>
    <w:p w14:paraId="56F795FA" w14:textId="77777777" w:rsidR="00F22EBD" w:rsidRPr="00F22EBD" w:rsidRDefault="00F22EBD" w:rsidP="00F22E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Улучшение доступности оказания медицинской помощи;</w:t>
      </w:r>
    </w:p>
    <w:p w14:paraId="73418E47" w14:textId="77777777" w:rsidR="00F22EBD" w:rsidRPr="00F22EBD" w:rsidRDefault="00F22EBD" w:rsidP="00F22EBD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уровня удовлетворенности населения медицинскими услугами.</w:t>
      </w:r>
    </w:p>
    <w:p w14:paraId="34FC40AA" w14:textId="77777777" w:rsidR="00F22EBD" w:rsidRPr="00F22EBD" w:rsidRDefault="00F22EBD" w:rsidP="00F22E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4991CC" w14:textId="77777777" w:rsidR="00F22EBD" w:rsidRPr="00F22EBD" w:rsidRDefault="00F22EBD" w:rsidP="00F2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Медицинский риск</w:t>
      </w: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вероятность наступления неблагоприятного исхода в процессе оказания врачом и подконтрольным ему медицинским персоналом медицинской помощи, возникает при выполнении всех необходимых в интересах пациента действий с целью диагностики, лечения и профилактики заболеваний, внимательном и разумном их выполнении в соответствии с современными данными медицинской науки.</w:t>
      </w:r>
    </w:p>
    <w:p w14:paraId="3D6B295C" w14:textId="77777777" w:rsidR="00F22EBD" w:rsidRPr="00F22EBD" w:rsidRDefault="00F22EBD" w:rsidP="00F2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EBD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риск является составной частью медицинских манипуляций. Избежать реализации медицинского риска невозможно из-за индивидуального реагирования каждого больного на медицинские манипуляции.</w:t>
      </w:r>
    </w:p>
    <w:p w14:paraId="531E77A0" w14:textId="77777777" w:rsidR="00F22EBD" w:rsidRPr="00F22EBD" w:rsidRDefault="00F22EBD" w:rsidP="00F2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020B9" w14:textId="77777777" w:rsidR="00F22EBD" w:rsidRPr="00F22EBD" w:rsidRDefault="00F22EBD" w:rsidP="00F22E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75D663" w14:textId="54CF8705" w:rsidR="009F4C13" w:rsidRDefault="009F4C13" w:rsidP="00571B0A">
      <w:pPr>
        <w:spacing w:after="0" w:line="240" w:lineRule="auto"/>
      </w:pPr>
    </w:p>
    <w:sectPr w:rsidR="009F4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B3C7B"/>
    <w:multiLevelType w:val="multilevel"/>
    <w:tmpl w:val="08FAD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6F7CE6"/>
    <w:multiLevelType w:val="multilevel"/>
    <w:tmpl w:val="AD5AF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5E477F"/>
    <w:multiLevelType w:val="hybridMultilevel"/>
    <w:tmpl w:val="443C2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F3DFA"/>
    <w:multiLevelType w:val="multilevel"/>
    <w:tmpl w:val="B31CE3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715C6D"/>
    <w:multiLevelType w:val="multilevel"/>
    <w:tmpl w:val="FE84D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E8"/>
    <w:rsid w:val="00571B0A"/>
    <w:rsid w:val="009F4C13"/>
    <w:rsid w:val="00AD54E8"/>
    <w:rsid w:val="00F2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86086"/>
  <w15:chartTrackingRefBased/>
  <w15:docId w15:val="{0A9D53C8-B6BA-4003-BBAE-2190475A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2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724</Words>
  <Characters>4127</Characters>
  <Application>Microsoft Office Word</Application>
  <DocSecurity>0</DocSecurity>
  <Lines>34</Lines>
  <Paragraphs>9</Paragraphs>
  <ScaleCrop>false</ScaleCrop>
  <Company/>
  <LinksUpToDate>false</LinksUpToDate>
  <CharactersWithSpaces>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Гуреева Инга Александровна</dc:creator>
  <cp:keywords/>
  <dc:description/>
  <cp:lastModifiedBy>Гуреева Инга Александровна</cp:lastModifiedBy>
  <cp:revision>3</cp:revision>
  <dcterms:created xsi:type="dcterms:W3CDTF">2023-10-31T05:56:00Z</dcterms:created>
  <dcterms:modified xsi:type="dcterms:W3CDTF">2023-10-31T11:46:00Z</dcterms:modified>
</cp:coreProperties>
</file>