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41" w:rsidRPr="004959AC" w:rsidRDefault="004959AC" w:rsidP="0049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AC">
        <w:rPr>
          <w:rFonts w:ascii="Times New Roman" w:hAnsi="Times New Roman" w:cs="Times New Roman"/>
          <w:b/>
          <w:sz w:val="28"/>
          <w:szCs w:val="28"/>
        </w:rPr>
        <w:t>Состав комиссии по урегулированию конфликта интересов работников</w:t>
      </w:r>
    </w:p>
    <w:p w:rsidR="004959AC" w:rsidRDefault="004959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3"/>
      </w:tblGrid>
      <w:tr w:rsidR="004959AC" w:rsidTr="00B81F4C">
        <w:tc>
          <w:tcPr>
            <w:tcW w:w="3083" w:type="dxa"/>
          </w:tcPr>
          <w:p w:rsidR="004959AC" w:rsidRDefault="004959AC" w:rsidP="00B8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AC" w:rsidRDefault="004959AC" w:rsidP="00B8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AC" w:rsidRDefault="004959AC" w:rsidP="00B8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2 </w:t>
            </w:r>
          </w:p>
          <w:p w:rsidR="004959AC" w:rsidRPr="00F01CDF" w:rsidRDefault="004959AC" w:rsidP="00B8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приказу от 03.12.2015 № 830</w:t>
            </w:r>
          </w:p>
        </w:tc>
      </w:tr>
    </w:tbl>
    <w:p w:rsidR="004959AC" w:rsidRDefault="004959AC" w:rsidP="004959A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959AC" w:rsidRPr="00F01CDF" w:rsidRDefault="004959AC" w:rsidP="00495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С Т А В</w:t>
      </w:r>
      <w:r w:rsidRPr="00F01C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9AC" w:rsidRDefault="004959AC" w:rsidP="00495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D">
        <w:rPr>
          <w:rFonts w:ascii="Times New Roman" w:hAnsi="Times New Roman" w:cs="Times New Roman"/>
          <w:b/>
          <w:sz w:val="28"/>
          <w:szCs w:val="28"/>
        </w:rPr>
        <w:t>комиссии по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Pr="00F01C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9AC" w:rsidRDefault="004959AC" w:rsidP="00495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DF">
        <w:rPr>
          <w:rFonts w:ascii="Times New Roman" w:hAnsi="Times New Roman" w:cs="Times New Roman"/>
          <w:b/>
          <w:sz w:val="28"/>
          <w:szCs w:val="28"/>
        </w:rPr>
        <w:t xml:space="preserve">в бюджетном учреждении здравоохранения Вологодской области </w:t>
      </w:r>
    </w:p>
    <w:p w:rsidR="004959AC" w:rsidRDefault="004959AC" w:rsidP="00495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CDF">
        <w:rPr>
          <w:rFonts w:ascii="Times New Roman" w:hAnsi="Times New Roman" w:cs="Times New Roman"/>
          <w:b/>
          <w:sz w:val="28"/>
          <w:szCs w:val="28"/>
        </w:rPr>
        <w:t>«Вологодская областная клиническая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9AC" w:rsidRDefault="004959AC" w:rsidP="00495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9AC" w:rsidRDefault="004959AC" w:rsidP="00495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8"/>
        <w:gridCol w:w="6523"/>
      </w:tblGrid>
      <w:tr w:rsidR="004959AC" w:rsidTr="00B81F4C">
        <w:tc>
          <w:tcPr>
            <w:tcW w:w="3227" w:type="dxa"/>
          </w:tcPr>
          <w:p w:rsidR="004959AC" w:rsidRDefault="004959AC" w:rsidP="00B81F4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1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Председатель комиссии:</w:t>
            </w:r>
          </w:p>
        </w:tc>
        <w:tc>
          <w:tcPr>
            <w:tcW w:w="7194" w:type="dxa"/>
          </w:tcPr>
          <w:p w:rsidR="004959AC" w:rsidRPr="00BD5F53" w:rsidRDefault="004959AC" w:rsidP="00B81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хирургии</w:t>
            </w:r>
            <w:r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Сайгушев</w:t>
            </w:r>
            <w:proofErr w:type="spellEnd"/>
            <w:r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  <w:r w:rsidRPr="00BD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9AC" w:rsidRDefault="004959AC" w:rsidP="00B81F4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959AC" w:rsidTr="00B81F4C">
        <w:tc>
          <w:tcPr>
            <w:tcW w:w="3227" w:type="dxa"/>
          </w:tcPr>
          <w:p w:rsidR="004959AC" w:rsidRPr="00D91B4E" w:rsidRDefault="004959AC" w:rsidP="00B81F4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1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7194" w:type="dxa"/>
          </w:tcPr>
          <w:p w:rsidR="004959AC" w:rsidRDefault="004959AC" w:rsidP="00B81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управлению персоналом – Амбурцев Андрей Викторович;</w:t>
            </w:r>
          </w:p>
          <w:p w:rsidR="004959AC" w:rsidRDefault="004959AC" w:rsidP="00B81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Юрьевна;</w:t>
            </w:r>
          </w:p>
          <w:p w:rsidR="004959AC" w:rsidRPr="00BD5F53" w:rsidRDefault="004959AC" w:rsidP="00B81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Больницы</w:t>
            </w:r>
            <w:r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Литвина</w:t>
            </w:r>
            <w:r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  <w:r w:rsidRPr="00BD5F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59AC" w:rsidRDefault="004959AC" w:rsidP="00B81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Больницы – Соколов Алексей Сергеевич;</w:t>
            </w:r>
          </w:p>
          <w:p w:rsidR="004959AC" w:rsidRDefault="004959AC" w:rsidP="00B81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F7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Больницы</w:t>
            </w:r>
            <w:r w:rsidRPr="00CF77F7">
              <w:rPr>
                <w:rFonts w:ascii="Times New Roman" w:hAnsi="Times New Roman" w:cs="Times New Roman"/>
                <w:sz w:val="28"/>
                <w:szCs w:val="28"/>
              </w:rPr>
              <w:t xml:space="preserve"> – Козлова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Владимировна. </w:t>
            </w:r>
          </w:p>
          <w:p w:rsidR="004959AC" w:rsidRPr="00CF77F7" w:rsidRDefault="004959AC" w:rsidP="00B81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9AC" w:rsidTr="00B81F4C">
        <w:tc>
          <w:tcPr>
            <w:tcW w:w="3227" w:type="dxa"/>
          </w:tcPr>
          <w:p w:rsidR="004959AC" w:rsidRPr="00D91B4E" w:rsidRDefault="004959AC" w:rsidP="00B81F4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1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Секретарь комиссии:</w:t>
            </w:r>
          </w:p>
        </w:tc>
        <w:tc>
          <w:tcPr>
            <w:tcW w:w="7194" w:type="dxa"/>
          </w:tcPr>
          <w:p w:rsidR="004959AC" w:rsidRPr="00BD5F53" w:rsidRDefault="004959AC" w:rsidP="00B81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главная медицинская сестра – </w:t>
            </w:r>
            <w:proofErr w:type="spellStart"/>
            <w:r w:rsidRPr="00BD5F53">
              <w:rPr>
                <w:rFonts w:ascii="Times New Roman" w:hAnsi="Times New Roman" w:cs="Times New Roman"/>
                <w:sz w:val="28"/>
                <w:szCs w:val="28"/>
              </w:rPr>
              <w:t>Тиханкина</w:t>
            </w:r>
            <w:proofErr w:type="spellEnd"/>
            <w:r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 Вера Степановна. </w:t>
            </w:r>
          </w:p>
        </w:tc>
      </w:tr>
    </w:tbl>
    <w:p w:rsidR="004959AC" w:rsidRDefault="004959AC" w:rsidP="00495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59AC" w:rsidRDefault="004959AC" w:rsidP="00495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59AC" w:rsidRPr="00CF77F7" w:rsidRDefault="004959AC" w:rsidP="00495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7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отсутствия работника – члена комиссии (отпуск, командировка, временная нетрудоспособность) обязанности члена комиссии по урегулированию конфликта интересов работников исполняет лицо, временно назначенное (переведенное) на эту должность (без внесения изменений в данный приказ). </w:t>
      </w:r>
    </w:p>
    <w:p w:rsidR="004959AC" w:rsidRDefault="004959AC"/>
    <w:sectPr w:rsidR="004959AC" w:rsidSect="003A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9AC"/>
    <w:rsid w:val="003A1F41"/>
    <w:rsid w:val="0049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9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tarovanv</dc:creator>
  <cp:lastModifiedBy>tarovanv</cp:lastModifiedBy>
  <cp:revision>1</cp:revision>
  <dcterms:created xsi:type="dcterms:W3CDTF">2015-12-15T13:46:00Z</dcterms:created>
  <dcterms:modified xsi:type="dcterms:W3CDTF">2015-12-15T13:46:00Z</dcterms:modified>
</cp:coreProperties>
</file>